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7C" w:rsidRPr="004E697C" w:rsidRDefault="004E697C" w:rsidP="00EF1D50">
      <w:pPr>
        <w:tabs>
          <w:tab w:val="left" w:pos="567"/>
        </w:tabs>
        <w:jc w:val="center"/>
        <w:rPr>
          <w:sz w:val="32"/>
          <w:szCs w:val="32"/>
          <w:lang w:val="uk-UA"/>
        </w:rPr>
      </w:pPr>
      <w:r w:rsidRPr="004E697C">
        <w:rPr>
          <w:b/>
          <w:noProof/>
          <w:lang w:val="uk-UA" w:eastAsia="uk-UA"/>
        </w:rPr>
        <w:drawing>
          <wp:inline distT="0" distB="0" distL="0" distR="0" wp14:anchorId="0601063F" wp14:editId="70595C8D">
            <wp:extent cx="4286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97C">
        <w:rPr>
          <w:i/>
          <w:lang w:val="uk-UA"/>
        </w:rPr>
        <w:t xml:space="preserve">                                               </w:t>
      </w:r>
    </w:p>
    <w:p w:rsidR="004E697C" w:rsidRPr="004E697C" w:rsidRDefault="004E697C" w:rsidP="004E697C">
      <w:pPr>
        <w:jc w:val="right"/>
        <w:rPr>
          <w:lang w:val="uk-UA"/>
        </w:rPr>
      </w:pPr>
      <w:r w:rsidRPr="004E697C">
        <w:rPr>
          <w:b/>
          <w:lang w:val="uk-UA"/>
        </w:rPr>
        <w:t xml:space="preserve">                                                                   </w:t>
      </w:r>
    </w:p>
    <w:p w:rsidR="004E697C" w:rsidRPr="004E697C" w:rsidRDefault="004E697C" w:rsidP="004E697C">
      <w:pPr>
        <w:jc w:val="center"/>
        <w:rPr>
          <w:b/>
          <w:sz w:val="28"/>
          <w:szCs w:val="28"/>
          <w:lang w:val="uk-UA"/>
        </w:rPr>
      </w:pPr>
      <w:r w:rsidRPr="004E697C">
        <w:rPr>
          <w:b/>
          <w:sz w:val="28"/>
          <w:szCs w:val="28"/>
          <w:lang w:val="uk-UA"/>
        </w:rPr>
        <w:t>ІЧНЯНСЬКА МІСЬКА РАДА</w:t>
      </w:r>
    </w:p>
    <w:p w:rsidR="004E697C" w:rsidRPr="004E697C" w:rsidRDefault="009A19D9" w:rsidP="004E697C">
      <w:pPr>
        <w:jc w:val="center"/>
        <w:rPr>
          <w:bCs/>
          <w:iCs/>
          <w:lang w:val="uk-UA"/>
        </w:rPr>
      </w:pPr>
      <w:r>
        <w:rPr>
          <w:bCs/>
          <w:iCs/>
          <w:lang w:val="uk-UA"/>
        </w:rPr>
        <w:t>(П’ятдесят восьма</w:t>
      </w:r>
      <w:r w:rsidR="00585256">
        <w:rPr>
          <w:bCs/>
          <w:iCs/>
          <w:lang w:val="uk-UA"/>
        </w:rPr>
        <w:t xml:space="preserve"> </w:t>
      </w:r>
      <w:r w:rsidR="004E697C" w:rsidRPr="004E697C">
        <w:rPr>
          <w:bCs/>
          <w:iCs/>
          <w:lang w:val="uk-UA"/>
        </w:rPr>
        <w:t>сесія восьмого скликання)</w:t>
      </w:r>
    </w:p>
    <w:p w:rsidR="004E697C" w:rsidRPr="004E697C" w:rsidRDefault="004E697C" w:rsidP="004E697C">
      <w:pPr>
        <w:jc w:val="center"/>
        <w:rPr>
          <w:lang w:val="uk-UA"/>
        </w:rPr>
      </w:pPr>
    </w:p>
    <w:p w:rsidR="004E697C" w:rsidRPr="004E697C" w:rsidRDefault="004E697C" w:rsidP="004E697C">
      <w:pPr>
        <w:keepNext/>
        <w:tabs>
          <w:tab w:val="left" w:pos="2880"/>
        </w:tabs>
        <w:jc w:val="center"/>
        <w:outlineLvl w:val="0"/>
        <w:rPr>
          <w:rFonts w:eastAsia="Arial Unicode MS"/>
          <w:b/>
          <w:bCs/>
          <w:sz w:val="28"/>
          <w:lang w:val="uk-UA"/>
        </w:rPr>
      </w:pPr>
      <w:r w:rsidRPr="004E697C">
        <w:rPr>
          <w:rFonts w:eastAsia="Arial Unicode MS"/>
          <w:b/>
          <w:bCs/>
          <w:sz w:val="28"/>
          <w:lang w:val="uk-UA"/>
        </w:rPr>
        <w:t xml:space="preserve">Р І Ш Е Н </w:t>
      </w:r>
      <w:proofErr w:type="spellStart"/>
      <w:r w:rsidRPr="004E697C">
        <w:rPr>
          <w:rFonts w:eastAsia="Arial Unicode MS"/>
          <w:b/>
          <w:bCs/>
          <w:sz w:val="28"/>
          <w:lang w:val="uk-UA"/>
        </w:rPr>
        <w:t>Н</w:t>
      </w:r>
      <w:proofErr w:type="spellEnd"/>
      <w:r w:rsidRPr="004E697C">
        <w:rPr>
          <w:rFonts w:eastAsia="Arial Unicode MS"/>
          <w:b/>
          <w:bCs/>
          <w:sz w:val="28"/>
          <w:lang w:val="uk-UA"/>
        </w:rPr>
        <w:t xml:space="preserve"> Я</w:t>
      </w:r>
    </w:p>
    <w:p w:rsidR="004E697C" w:rsidRPr="004E697C" w:rsidRDefault="004E697C" w:rsidP="004E697C">
      <w:pPr>
        <w:ind w:right="-83"/>
        <w:rPr>
          <w:rFonts w:eastAsia="Arial Unicode MS"/>
          <w:b/>
          <w:bCs/>
          <w:sz w:val="28"/>
          <w:lang w:val="uk-UA"/>
        </w:rPr>
      </w:pPr>
    </w:p>
    <w:p w:rsidR="004E697C" w:rsidRPr="004E697C" w:rsidRDefault="009A19D9" w:rsidP="004E697C">
      <w:pPr>
        <w:tabs>
          <w:tab w:val="left" w:pos="7088"/>
        </w:tabs>
        <w:ind w:right="-83"/>
        <w:rPr>
          <w:lang w:val="uk-UA"/>
        </w:rPr>
      </w:pPr>
      <w:r>
        <w:rPr>
          <w:rFonts w:eastAsia="Arial Unicode MS"/>
          <w:bCs/>
          <w:lang w:val="uk-UA"/>
        </w:rPr>
        <w:t>21 квітня</w:t>
      </w:r>
      <w:r w:rsidR="00585256">
        <w:rPr>
          <w:rFonts w:eastAsia="Arial Unicode MS"/>
          <w:bCs/>
          <w:lang w:val="uk-UA"/>
        </w:rPr>
        <w:t xml:space="preserve"> </w:t>
      </w:r>
      <w:r w:rsidR="004E697C" w:rsidRPr="004E697C">
        <w:rPr>
          <w:lang w:val="uk-UA"/>
        </w:rPr>
        <w:t>202</w:t>
      </w:r>
      <w:r w:rsidR="00A339ED">
        <w:rPr>
          <w:lang w:val="uk-UA"/>
        </w:rPr>
        <w:t>6</w:t>
      </w:r>
      <w:r w:rsidR="004E697C" w:rsidRPr="004E697C">
        <w:rPr>
          <w:lang w:val="uk-UA"/>
        </w:rPr>
        <w:t xml:space="preserve"> року                                                              </w:t>
      </w:r>
      <w:r w:rsidR="00585256">
        <w:rPr>
          <w:lang w:val="uk-UA"/>
        </w:rPr>
        <w:t xml:space="preserve"> </w:t>
      </w:r>
      <w:r w:rsidR="00B057D4">
        <w:rPr>
          <w:lang w:val="uk-UA"/>
        </w:rPr>
        <w:t xml:space="preserve"> </w:t>
      </w:r>
      <w:r w:rsidR="00350595">
        <w:rPr>
          <w:lang w:val="uk-UA"/>
        </w:rPr>
        <w:t xml:space="preserve">         </w:t>
      </w:r>
      <w:r w:rsidR="00A339ED">
        <w:rPr>
          <w:lang w:val="uk-UA"/>
        </w:rPr>
        <w:t xml:space="preserve">   </w:t>
      </w:r>
      <w:r w:rsidR="00350595">
        <w:rPr>
          <w:lang w:val="uk-UA"/>
        </w:rPr>
        <w:t xml:space="preserve">          </w:t>
      </w:r>
      <w:r w:rsidR="009F1EE9">
        <w:rPr>
          <w:lang w:val="uk-UA"/>
        </w:rPr>
        <w:t xml:space="preserve">    </w:t>
      </w:r>
      <w:r>
        <w:rPr>
          <w:lang w:val="uk-UA"/>
        </w:rPr>
        <w:t xml:space="preserve">             № </w:t>
      </w:r>
      <w:bookmarkStart w:id="0" w:name="_GoBack"/>
      <w:r>
        <w:rPr>
          <w:lang w:val="uk-UA"/>
        </w:rPr>
        <w:t>1590</w:t>
      </w:r>
      <w:r w:rsidR="004E697C" w:rsidRPr="004E697C">
        <w:rPr>
          <w:lang w:val="uk-UA"/>
        </w:rPr>
        <w:t xml:space="preserve"> - VІІІ</w:t>
      </w:r>
      <w:bookmarkEnd w:id="0"/>
    </w:p>
    <w:p w:rsidR="004E697C" w:rsidRPr="004E697C" w:rsidRDefault="004E697C" w:rsidP="004E697C">
      <w:pPr>
        <w:rPr>
          <w:lang w:val="uk-UA"/>
        </w:rPr>
      </w:pPr>
      <w:r w:rsidRPr="004E697C">
        <w:rPr>
          <w:lang w:val="uk-UA"/>
        </w:rPr>
        <w:t>м. Ічня</w:t>
      </w:r>
    </w:p>
    <w:p w:rsidR="004E697C" w:rsidRPr="004E697C" w:rsidRDefault="004E697C" w:rsidP="004E697C">
      <w:pPr>
        <w:rPr>
          <w:lang w:val="uk-UA"/>
        </w:rPr>
      </w:pPr>
    </w:p>
    <w:p w:rsidR="00D0447C" w:rsidRDefault="002D0933" w:rsidP="001B727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</w:t>
      </w:r>
      <w:r w:rsidR="00D0447C">
        <w:rPr>
          <w:rFonts w:ascii="Times New Roman" w:hAnsi="Times New Roman"/>
          <w:b/>
          <w:sz w:val="24"/>
          <w:szCs w:val="24"/>
        </w:rPr>
        <w:t xml:space="preserve"> п</w:t>
      </w:r>
      <w:r w:rsidR="008A495A">
        <w:rPr>
          <w:rFonts w:ascii="Times New Roman" w:hAnsi="Times New Roman"/>
          <w:b/>
          <w:sz w:val="24"/>
          <w:szCs w:val="24"/>
        </w:rPr>
        <w:t>е</w:t>
      </w:r>
      <w:r w:rsidR="00A339ED">
        <w:rPr>
          <w:rFonts w:ascii="Times New Roman" w:hAnsi="Times New Roman"/>
          <w:b/>
          <w:sz w:val="24"/>
          <w:szCs w:val="24"/>
        </w:rPr>
        <w:t>редачу земельної ділянки</w:t>
      </w:r>
    </w:p>
    <w:p w:rsidR="005669B0" w:rsidRDefault="007A6A26" w:rsidP="001B727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D0447C">
        <w:rPr>
          <w:rFonts w:ascii="Times New Roman" w:hAnsi="Times New Roman"/>
          <w:b/>
          <w:sz w:val="24"/>
          <w:szCs w:val="24"/>
        </w:rPr>
        <w:t xml:space="preserve"> користування на умовах оренди</w:t>
      </w:r>
    </w:p>
    <w:p w:rsidR="00600727" w:rsidRDefault="001B7276" w:rsidP="00600727">
      <w:pPr>
        <w:pStyle w:val="a4"/>
        <w:rPr>
          <w:rFonts w:ascii="Times New Roman" w:hAnsi="Times New Roman"/>
          <w:sz w:val="24"/>
          <w:szCs w:val="24"/>
        </w:rPr>
      </w:pPr>
      <w:r w:rsidRPr="00B14074">
        <w:rPr>
          <w:rFonts w:ascii="Times New Roman" w:hAnsi="Times New Roman"/>
          <w:sz w:val="24"/>
          <w:szCs w:val="24"/>
        </w:rPr>
        <w:t xml:space="preserve">      </w:t>
      </w:r>
    </w:p>
    <w:p w:rsidR="00C36CCB" w:rsidRPr="00600727" w:rsidRDefault="00600727" w:rsidP="00892DDE">
      <w:pPr>
        <w:pStyle w:val="a4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B7276" w:rsidRPr="00B14074">
        <w:rPr>
          <w:rFonts w:ascii="Times New Roman" w:hAnsi="Times New Roman"/>
          <w:sz w:val="24"/>
          <w:szCs w:val="24"/>
        </w:rPr>
        <w:t xml:space="preserve">  </w:t>
      </w:r>
      <w:r w:rsidR="001B7276" w:rsidRPr="00600727">
        <w:rPr>
          <w:rFonts w:ascii="Times New Roman" w:hAnsi="Times New Roman"/>
          <w:sz w:val="24"/>
          <w:szCs w:val="24"/>
        </w:rPr>
        <w:t xml:space="preserve">Розглянувши </w:t>
      </w:r>
      <w:r w:rsidR="005669B0">
        <w:rPr>
          <w:rFonts w:ascii="Times New Roman" w:hAnsi="Times New Roman"/>
          <w:sz w:val="24"/>
          <w:szCs w:val="24"/>
        </w:rPr>
        <w:t>заяв</w:t>
      </w:r>
      <w:r w:rsidR="002A3FFF">
        <w:rPr>
          <w:rFonts w:ascii="Times New Roman" w:hAnsi="Times New Roman"/>
          <w:sz w:val="24"/>
          <w:szCs w:val="24"/>
        </w:rPr>
        <w:t>у</w:t>
      </w:r>
      <w:r w:rsidR="005669B0">
        <w:rPr>
          <w:rFonts w:ascii="Times New Roman" w:hAnsi="Times New Roman"/>
          <w:sz w:val="24"/>
          <w:szCs w:val="24"/>
        </w:rPr>
        <w:t xml:space="preserve"> гр. </w:t>
      </w:r>
      <w:r w:rsidR="002A3FFF">
        <w:rPr>
          <w:rFonts w:ascii="Times New Roman" w:hAnsi="Times New Roman"/>
          <w:sz w:val="24"/>
          <w:szCs w:val="24"/>
        </w:rPr>
        <w:t>Головач Катерини Андріївни, жительки</w:t>
      </w:r>
      <w:r w:rsidR="0004079B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2A3FFF">
        <w:rPr>
          <w:rFonts w:ascii="Times New Roman" w:hAnsi="Times New Roman"/>
          <w:sz w:val="24"/>
          <w:szCs w:val="24"/>
        </w:rPr>
        <w:t>Крупичполе</w:t>
      </w:r>
      <w:proofErr w:type="spellEnd"/>
      <w:r w:rsidR="0004079B">
        <w:rPr>
          <w:rFonts w:ascii="Times New Roman" w:hAnsi="Times New Roman"/>
          <w:sz w:val="24"/>
          <w:szCs w:val="24"/>
        </w:rPr>
        <w:t xml:space="preserve">, </w:t>
      </w:r>
      <w:r w:rsidR="002A3FFF">
        <w:rPr>
          <w:rFonts w:ascii="Times New Roman" w:hAnsi="Times New Roman"/>
          <w:sz w:val="24"/>
          <w:szCs w:val="24"/>
        </w:rPr>
        <w:t xml:space="preserve">                    </w:t>
      </w:r>
      <w:r w:rsidR="005B11A7">
        <w:rPr>
          <w:rFonts w:ascii="Times New Roman" w:hAnsi="Times New Roman"/>
          <w:sz w:val="24"/>
          <w:szCs w:val="24"/>
        </w:rPr>
        <w:t>вул.</w:t>
      </w:r>
      <w:r w:rsidR="002A3FFF">
        <w:rPr>
          <w:rFonts w:ascii="Times New Roman" w:hAnsi="Times New Roman"/>
          <w:sz w:val="24"/>
          <w:szCs w:val="24"/>
        </w:rPr>
        <w:t xml:space="preserve"> </w:t>
      </w:r>
      <w:r w:rsidR="00F348AB">
        <w:rPr>
          <w:rFonts w:ascii="Times New Roman" w:hAnsi="Times New Roman"/>
          <w:sz w:val="24"/>
          <w:szCs w:val="24"/>
        </w:rPr>
        <w:t xml:space="preserve">Б. </w:t>
      </w:r>
      <w:r w:rsidR="00EF1D50">
        <w:rPr>
          <w:rFonts w:ascii="Times New Roman" w:hAnsi="Times New Roman"/>
          <w:sz w:val="24"/>
          <w:szCs w:val="24"/>
        </w:rPr>
        <w:t>Хмельницького</w:t>
      </w:r>
      <w:r w:rsidR="005B11A7">
        <w:rPr>
          <w:rFonts w:ascii="Times New Roman" w:hAnsi="Times New Roman"/>
          <w:sz w:val="24"/>
          <w:szCs w:val="24"/>
        </w:rPr>
        <w:t>, 4а/2</w:t>
      </w:r>
      <w:r w:rsidR="0004079B">
        <w:rPr>
          <w:rFonts w:ascii="Times New Roman" w:hAnsi="Times New Roman"/>
          <w:sz w:val="24"/>
          <w:szCs w:val="24"/>
        </w:rPr>
        <w:t xml:space="preserve"> Прилуцького району Чернігівської області </w:t>
      </w:r>
      <w:r w:rsidR="00CB5F6D" w:rsidRPr="00600727">
        <w:rPr>
          <w:rFonts w:ascii="Times New Roman" w:hAnsi="Times New Roman"/>
          <w:sz w:val="24"/>
          <w:szCs w:val="24"/>
        </w:rPr>
        <w:t>про</w:t>
      </w:r>
      <w:r w:rsidR="007C77B4" w:rsidRPr="00600727">
        <w:rPr>
          <w:rFonts w:ascii="Times New Roman" w:hAnsi="Times New Roman"/>
          <w:sz w:val="24"/>
          <w:szCs w:val="24"/>
        </w:rPr>
        <w:t xml:space="preserve"> передачу</w:t>
      </w:r>
      <w:r w:rsidR="006F52C4" w:rsidRPr="00600727">
        <w:rPr>
          <w:rFonts w:ascii="Times New Roman" w:hAnsi="Times New Roman"/>
          <w:sz w:val="24"/>
          <w:szCs w:val="24"/>
        </w:rPr>
        <w:t xml:space="preserve"> </w:t>
      </w:r>
      <w:r w:rsidR="00176216" w:rsidRPr="00600727">
        <w:rPr>
          <w:rFonts w:ascii="Times New Roman" w:hAnsi="Times New Roman"/>
          <w:sz w:val="24"/>
          <w:szCs w:val="24"/>
        </w:rPr>
        <w:t xml:space="preserve">у користування на умовах </w:t>
      </w:r>
      <w:r w:rsidR="005B11A7">
        <w:rPr>
          <w:rFonts w:ascii="Times New Roman" w:hAnsi="Times New Roman"/>
          <w:sz w:val="24"/>
          <w:szCs w:val="24"/>
        </w:rPr>
        <w:t>оренди земельної ділянки</w:t>
      </w:r>
      <w:r w:rsidRPr="00600727">
        <w:rPr>
          <w:rFonts w:ascii="Times New Roman" w:hAnsi="Times New Roman"/>
          <w:sz w:val="24"/>
          <w:szCs w:val="24"/>
        </w:rPr>
        <w:t xml:space="preserve"> </w:t>
      </w:r>
      <w:r w:rsidR="009375FF"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="0090584E" w:rsidRPr="00DB27EF">
        <w:rPr>
          <w:rFonts w:ascii="Times New Roman" w:eastAsia="Times New Roman" w:hAnsi="Times New Roman"/>
          <w:sz w:val="24"/>
          <w:szCs w:val="24"/>
          <w:lang w:eastAsia="uk-UA"/>
        </w:rPr>
        <w:t xml:space="preserve">ля </w:t>
      </w:r>
      <w:r w:rsidR="0004079B">
        <w:rPr>
          <w:rFonts w:ascii="Times New Roman" w:eastAsia="Times New Roman" w:hAnsi="Times New Roman"/>
          <w:sz w:val="24"/>
          <w:szCs w:val="24"/>
          <w:lang w:eastAsia="uk-UA"/>
        </w:rPr>
        <w:t>будівництва та обслуговування будівель торгівлі</w:t>
      </w:r>
      <w:r w:rsidR="006F72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F7209">
        <w:rPr>
          <w:rFonts w:ascii="Times New Roman" w:hAnsi="Times New Roman"/>
          <w:sz w:val="24"/>
          <w:szCs w:val="24"/>
        </w:rPr>
        <w:t xml:space="preserve">в </w:t>
      </w:r>
      <w:r w:rsidR="0004079B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5B11A7">
        <w:rPr>
          <w:rFonts w:ascii="Times New Roman" w:hAnsi="Times New Roman"/>
          <w:sz w:val="24"/>
          <w:szCs w:val="24"/>
        </w:rPr>
        <w:t>Крупичполе</w:t>
      </w:r>
      <w:proofErr w:type="spellEnd"/>
      <w:r w:rsidR="006F7209" w:rsidRPr="00600727">
        <w:rPr>
          <w:rFonts w:ascii="Times New Roman" w:hAnsi="Times New Roman"/>
          <w:sz w:val="24"/>
          <w:szCs w:val="24"/>
        </w:rPr>
        <w:t xml:space="preserve">, вул. </w:t>
      </w:r>
      <w:r w:rsidR="00F348AB">
        <w:rPr>
          <w:rFonts w:ascii="Times New Roman" w:hAnsi="Times New Roman"/>
          <w:sz w:val="24"/>
          <w:szCs w:val="24"/>
        </w:rPr>
        <w:t xml:space="preserve">Б. </w:t>
      </w:r>
      <w:r w:rsidR="00EF1D50">
        <w:rPr>
          <w:rFonts w:ascii="Times New Roman" w:hAnsi="Times New Roman"/>
          <w:sz w:val="24"/>
          <w:szCs w:val="24"/>
        </w:rPr>
        <w:t>Хмельницького</w:t>
      </w:r>
      <w:r w:rsidR="00BF6215">
        <w:rPr>
          <w:rFonts w:ascii="Times New Roman" w:hAnsi="Times New Roman"/>
          <w:sz w:val="24"/>
          <w:szCs w:val="24"/>
        </w:rPr>
        <w:t xml:space="preserve">, </w:t>
      </w:r>
      <w:r w:rsidR="005B11A7">
        <w:rPr>
          <w:rFonts w:ascii="Times New Roman" w:hAnsi="Times New Roman"/>
          <w:sz w:val="24"/>
          <w:szCs w:val="24"/>
        </w:rPr>
        <w:t>71</w:t>
      </w:r>
      <w:r w:rsidR="0004079B">
        <w:rPr>
          <w:rFonts w:ascii="Times New Roman" w:hAnsi="Times New Roman"/>
          <w:sz w:val="24"/>
          <w:szCs w:val="24"/>
        </w:rPr>
        <w:t xml:space="preserve"> </w:t>
      </w:r>
      <w:r w:rsidR="006F7209" w:rsidRPr="00C77928">
        <w:rPr>
          <w:rFonts w:ascii="Times New Roman" w:hAnsi="Times New Roman"/>
          <w:sz w:val="24"/>
          <w:szCs w:val="24"/>
        </w:rPr>
        <w:t>Прилуцького району Чернігівської області</w:t>
      </w:r>
      <w:r w:rsidR="006F7209">
        <w:rPr>
          <w:rFonts w:ascii="Times New Roman" w:hAnsi="Times New Roman"/>
          <w:sz w:val="24"/>
          <w:szCs w:val="24"/>
        </w:rPr>
        <w:t>,</w:t>
      </w:r>
      <w:r w:rsidR="006F7209" w:rsidRPr="00B14074">
        <w:rPr>
          <w:rFonts w:ascii="Times New Roman" w:hAnsi="Times New Roman"/>
          <w:sz w:val="24"/>
          <w:szCs w:val="24"/>
        </w:rPr>
        <w:t xml:space="preserve"> </w:t>
      </w:r>
      <w:r w:rsidR="006F7209">
        <w:rPr>
          <w:rFonts w:ascii="Times New Roman" w:hAnsi="Times New Roman"/>
          <w:sz w:val="24"/>
          <w:szCs w:val="24"/>
        </w:rPr>
        <w:t>витяг</w:t>
      </w:r>
      <w:r w:rsidR="00365CEF">
        <w:rPr>
          <w:rFonts w:ascii="Times New Roman" w:hAnsi="Times New Roman"/>
          <w:sz w:val="24"/>
          <w:szCs w:val="24"/>
        </w:rPr>
        <w:t xml:space="preserve"> з Державного </w:t>
      </w:r>
      <w:r w:rsidR="005B11A7">
        <w:rPr>
          <w:rFonts w:ascii="Times New Roman" w:hAnsi="Times New Roman"/>
          <w:sz w:val="24"/>
          <w:szCs w:val="24"/>
        </w:rPr>
        <w:t>земельного кадастру про земельну ділянку</w:t>
      </w:r>
      <w:r w:rsidR="00365CEF">
        <w:rPr>
          <w:rFonts w:ascii="Times New Roman" w:hAnsi="Times New Roman"/>
          <w:sz w:val="24"/>
          <w:szCs w:val="24"/>
        </w:rPr>
        <w:t xml:space="preserve">, договір купівлі-продажу нежитлової будівлі </w:t>
      </w:r>
      <w:r w:rsidR="005B11A7">
        <w:rPr>
          <w:rFonts w:ascii="Times New Roman" w:hAnsi="Times New Roman"/>
          <w:sz w:val="24"/>
          <w:szCs w:val="24"/>
        </w:rPr>
        <w:t>від 18.12.2025</w:t>
      </w:r>
      <w:r w:rsidR="00365CEF">
        <w:rPr>
          <w:rFonts w:ascii="Times New Roman" w:hAnsi="Times New Roman"/>
          <w:sz w:val="24"/>
          <w:szCs w:val="24"/>
        </w:rPr>
        <w:t xml:space="preserve"> року, витяг </w:t>
      </w:r>
      <w:r w:rsidR="005B11A7">
        <w:rPr>
          <w:rFonts w:ascii="Times New Roman" w:hAnsi="Times New Roman"/>
          <w:sz w:val="24"/>
          <w:szCs w:val="24"/>
        </w:rPr>
        <w:t>з Державного реєстру речових прав від 18.12.2025 року (реєстраційний номер: 62820802</w:t>
      </w:r>
      <w:r w:rsidR="00365CEF">
        <w:rPr>
          <w:rFonts w:ascii="Times New Roman" w:hAnsi="Times New Roman"/>
          <w:sz w:val="24"/>
          <w:szCs w:val="24"/>
        </w:rPr>
        <w:t>, тип об’єкта: нежитлова будівля),</w:t>
      </w:r>
      <w:r w:rsidR="00187E21">
        <w:rPr>
          <w:rFonts w:ascii="Times New Roman" w:hAnsi="Times New Roman"/>
          <w:sz w:val="24"/>
          <w:szCs w:val="24"/>
        </w:rPr>
        <w:t xml:space="preserve"> враховуючи </w:t>
      </w:r>
      <w:r w:rsidR="00187E21" w:rsidRPr="00187E21">
        <w:rPr>
          <w:rFonts w:ascii="Times New Roman" w:hAnsi="Times New Roman"/>
          <w:sz w:val="24"/>
          <w:szCs w:val="24"/>
          <w:shd w:val="clear" w:color="auto" w:fill="FFFFFF"/>
        </w:rPr>
        <w:t xml:space="preserve">рекомендації </w:t>
      </w:r>
      <w:r w:rsidR="00157CB1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187E21" w:rsidRPr="00187E21">
        <w:rPr>
          <w:rFonts w:ascii="Times New Roman" w:hAnsi="Times New Roman"/>
          <w:sz w:val="24"/>
          <w:szCs w:val="24"/>
          <w:shd w:val="clear" w:color="auto" w:fill="FFFFFF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</w:t>
      </w:r>
      <w:r w:rsidR="00187E2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65CEF">
        <w:rPr>
          <w:rFonts w:ascii="Times New Roman" w:hAnsi="Times New Roman"/>
          <w:sz w:val="24"/>
          <w:szCs w:val="24"/>
        </w:rPr>
        <w:t xml:space="preserve"> </w:t>
      </w:r>
      <w:r w:rsidR="00184556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="00184556">
        <w:rPr>
          <w:rFonts w:ascii="Times New Roman" w:hAnsi="Times New Roman"/>
          <w:sz w:val="24"/>
          <w:szCs w:val="24"/>
        </w:rPr>
        <w:t>ст.</w:t>
      </w:r>
      <w:r w:rsidR="00187E21">
        <w:rPr>
          <w:rFonts w:ascii="Times New Roman" w:hAnsi="Times New Roman"/>
          <w:sz w:val="24"/>
          <w:szCs w:val="24"/>
        </w:rPr>
        <w:t>ст</w:t>
      </w:r>
      <w:proofErr w:type="spellEnd"/>
      <w:r w:rsidR="00187E21">
        <w:rPr>
          <w:rFonts w:ascii="Times New Roman" w:hAnsi="Times New Roman"/>
          <w:sz w:val="24"/>
          <w:szCs w:val="24"/>
        </w:rPr>
        <w:t xml:space="preserve">. </w:t>
      </w:r>
      <w:r w:rsidR="001B7276" w:rsidRPr="00AB0BDC">
        <w:rPr>
          <w:rFonts w:ascii="Times New Roman" w:hAnsi="Times New Roman"/>
          <w:sz w:val="24"/>
          <w:szCs w:val="24"/>
        </w:rPr>
        <w:t xml:space="preserve">12, </w:t>
      </w:r>
      <w:r w:rsidR="00E35891" w:rsidRPr="00AB0BDC">
        <w:rPr>
          <w:rFonts w:ascii="Times New Roman" w:hAnsi="Times New Roman"/>
          <w:sz w:val="24"/>
          <w:szCs w:val="24"/>
        </w:rPr>
        <w:t xml:space="preserve">83, </w:t>
      </w:r>
      <w:r w:rsidR="000D1A49" w:rsidRPr="00AB0BDC">
        <w:rPr>
          <w:rFonts w:ascii="Times New Roman" w:hAnsi="Times New Roman"/>
          <w:sz w:val="24"/>
          <w:szCs w:val="24"/>
        </w:rPr>
        <w:t>93,</w:t>
      </w:r>
      <w:r w:rsidR="00CA4EF5">
        <w:rPr>
          <w:rFonts w:ascii="Times New Roman" w:hAnsi="Times New Roman"/>
          <w:sz w:val="24"/>
          <w:szCs w:val="24"/>
        </w:rPr>
        <w:t xml:space="preserve"> 116,</w:t>
      </w:r>
      <w:r w:rsidR="00E35891" w:rsidRPr="00AB0BDC">
        <w:rPr>
          <w:rFonts w:ascii="Times New Roman" w:hAnsi="Times New Roman"/>
          <w:sz w:val="24"/>
          <w:szCs w:val="24"/>
        </w:rPr>
        <w:t xml:space="preserve"> </w:t>
      </w:r>
      <w:r w:rsidR="000D1A49" w:rsidRPr="00AB0BDC">
        <w:rPr>
          <w:rFonts w:ascii="Times New Roman" w:hAnsi="Times New Roman"/>
          <w:sz w:val="24"/>
          <w:szCs w:val="24"/>
        </w:rPr>
        <w:t>122,</w:t>
      </w:r>
      <w:r w:rsidR="00E35891" w:rsidRPr="00AB0BDC">
        <w:rPr>
          <w:rFonts w:ascii="Times New Roman" w:hAnsi="Times New Roman"/>
          <w:sz w:val="24"/>
          <w:szCs w:val="24"/>
        </w:rPr>
        <w:t xml:space="preserve"> </w:t>
      </w:r>
      <w:r w:rsidR="001B7276" w:rsidRPr="00AB0BDC">
        <w:rPr>
          <w:rFonts w:ascii="Times New Roman" w:hAnsi="Times New Roman"/>
          <w:sz w:val="24"/>
          <w:szCs w:val="24"/>
        </w:rPr>
        <w:t xml:space="preserve">123, 124, 125, 126, </w:t>
      </w:r>
      <w:r w:rsidR="00FC612F" w:rsidRPr="00AB0BDC">
        <w:rPr>
          <w:rFonts w:ascii="Times New Roman" w:hAnsi="Times New Roman"/>
          <w:sz w:val="24"/>
          <w:szCs w:val="24"/>
        </w:rPr>
        <w:t xml:space="preserve">134 </w:t>
      </w:r>
      <w:r w:rsidR="001B7276" w:rsidRPr="00AB0BDC">
        <w:rPr>
          <w:rFonts w:ascii="Times New Roman" w:hAnsi="Times New Roman"/>
          <w:sz w:val="24"/>
          <w:szCs w:val="24"/>
        </w:rPr>
        <w:t>Земельного кодексу України,</w:t>
      </w:r>
      <w:r w:rsidR="007B5121" w:rsidRPr="00AB0BDC">
        <w:t xml:space="preserve"> </w:t>
      </w:r>
      <w:r w:rsidR="00184556">
        <w:rPr>
          <w:rFonts w:ascii="Times New Roman" w:hAnsi="Times New Roman"/>
          <w:sz w:val="24"/>
          <w:szCs w:val="24"/>
        </w:rPr>
        <w:t>ст.</w:t>
      </w:r>
      <w:r w:rsidR="00187E21">
        <w:rPr>
          <w:rFonts w:ascii="Times New Roman" w:hAnsi="Times New Roman"/>
          <w:sz w:val="24"/>
          <w:szCs w:val="24"/>
        </w:rPr>
        <w:t>ст.</w:t>
      </w:r>
      <w:r w:rsidR="00B14074" w:rsidRPr="00AB0BDC">
        <w:rPr>
          <w:rFonts w:ascii="Times New Roman" w:hAnsi="Times New Roman"/>
          <w:sz w:val="24"/>
          <w:szCs w:val="24"/>
        </w:rPr>
        <w:t xml:space="preserve"> 6, 19, 21, 22,</w:t>
      </w:r>
      <w:r w:rsidR="005C692B" w:rsidRPr="00AB0BDC">
        <w:rPr>
          <w:rFonts w:ascii="Times New Roman" w:hAnsi="Times New Roman"/>
          <w:sz w:val="24"/>
          <w:szCs w:val="24"/>
        </w:rPr>
        <w:t xml:space="preserve"> 25 </w:t>
      </w:r>
      <w:r w:rsidR="000D1A49" w:rsidRPr="00AB0BDC">
        <w:rPr>
          <w:rFonts w:ascii="Times New Roman" w:hAnsi="Times New Roman"/>
          <w:sz w:val="24"/>
          <w:szCs w:val="24"/>
        </w:rPr>
        <w:t xml:space="preserve">Законом України «Про оренду землі», </w:t>
      </w:r>
      <w:r w:rsidR="00187E21">
        <w:rPr>
          <w:rFonts w:ascii="Times New Roman" w:eastAsia="Arial Unicode MS" w:hAnsi="Times New Roman"/>
          <w:sz w:val="24"/>
          <w:szCs w:val="24"/>
          <w:lang w:eastAsia="x-none"/>
        </w:rPr>
        <w:t>керуючись  п. 34 ч. 1 ст.</w:t>
      </w:r>
      <w:r w:rsidR="00C36CCB" w:rsidRPr="00B14074">
        <w:rPr>
          <w:rFonts w:ascii="Times New Roman" w:eastAsia="Arial Unicode MS" w:hAnsi="Times New Roman"/>
          <w:sz w:val="24"/>
          <w:szCs w:val="24"/>
          <w:lang w:eastAsia="x-none"/>
        </w:rPr>
        <w:t xml:space="preserve"> 26 Закону України “Про місцеве самоврядування в Україні”, </w:t>
      </w:r>
      <w:r w:rsidR="00C36CCB" w:rsidRPr="00600727">
        <w:rPr>
          <w:rFonts w:ascii="Times New Roman" w:eastAsia="Arial Unicode MS" w:hAnsi="Times New Roman"/>
          <w:b/>
          <w:sz w:val="24"/>
          <w:szCs w:val="24"/>
          <w:lang w:eastAsia="x-none"/>
        </w:rPr>
        <w:t>міська рада ВИРІШИЛА:</w:t>
      </w:r>
    </w:p>
    <w:p w:rsidR="001B7276" w:rsidRDefault="001B7276" w:rsidP="009375F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52C4" w:rsidRDefault="00B077E0" w:rsidP="009375F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 w:rsidR="00A0727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F52C4" w:rsidRPr="003D1D67">
        <w:rPr>
          <w:rFonts w:ascii="Times New Roman" w:hAnsi="Times New Roman"/>
          <w:sz w:val="24"/>
          <w:szCs w:val="24"/>
        </w:rPr>
        <w:t>Передати</w:t>
      </w:r>
      <w:r w:rsidR="006F52C4" w:rsidRPr="00E612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973D9">
        <w:rPr>
          <w:rFonts w:ascii="Times New Roman" w:hAnsi="Times New Roman"/>
          <w:sz w:val="24"/>
          <w:szCs w:val="24"/>
        </w:rPr>
        <w:t xml:space="preserve">гр. </w:t>
      </w:r>
      <w:r w:rsidR="00A61306">
        <w:rPr>
          <w:rFonts w:ascii="Times New Roman" w:hAnsi="Times New Roman"/>
          <w:sz w:val="24"/>
          <w:szCs w:val="24"/>
        </w:rPr>
        <w:t>Головач Катерині Андріївні</w:t>
      </w:r>
      <w:r w:rsidR="006F52C4" w:rsidRPr="00C77358">
        <w:rPr>
          <w:rFonts w:ascii="Times New Roman" w:hAnsi="Times New Roman"/>
          <w:sz w:val="24"/>
          <w:szCs w:val="24"/>
        </w:rPr>
        <w:t xml:space="preserve"> у користуванн</w:t>
      </w:r>
      <w:r w:rsidR="006F7209">
        <w:rPr>
          <w:rFonts w:ascii="Times New Roman" w:hAnsi="Times New Roman"/>
          <w:sz w:val="24"/>
          <w:szCs w:val="24"/>
        </w:rPr>
        <w:t>я на умовах оренди строком на 7</w:t>
      </w:r>
      <w:r w:rsidR="006F52C4" w:rsidRPr="00C77358">
        <w:rPr>
          <w:rFonts w:ascii="Times New Roman" w:hAnsi="Times New Roman"/>
          <w:sz w:val="24"/>
          <w:szCs w:val="24"/>
        </w:rPr>
        <w:t xml:space="preserve"> (</w:t>
      </w:r>
      <w:r w:rsidR="006F7209">
        <w:rPr>
          <w:rFonts w:ascii="Times New Roman" w:hAnsi="Times New Roman"/>
          <w:sz w:val="24"/>
          <w:szCs w:val="24"/>
        </w:rPr>
        <w:t>сім</w:t>
      </w:r>
      <w:r w:rsidR="006F52C4" w:rsidRPr="00C77358">
        <w:rPr>
          <w:rFonts w:ascii="Times New Roman" w:hAnsi="Times New Roman"/>
          <w:sz w:val="24"/>
          <w:szCs w:val="24"/>
        </w:rPr>
        <w:t>) ро</w:t>
      </w:r>
      <w:r w:rsidR="00EA7114">
        <w:rPr>
          <w:rFonts w:ascii="Times New Roman" w:hAnsi="Times New Roman"/>
          <w:sz w:val="24"/>
          <w:szCs w:val="24"/>
        </w:rPr>
        <w:t>ків земельну ділянку площею 0,</w:t>
      </w:r>
      <w:r w:rsidR="00A61306">
        <w:rPr>
          <w:rFonts w:ascii="Times New Roman" w:hAnsi="Times New Roman"/>
          <w:sz w:val="24"/>
          <w:szCs w:val="24"/>
        </w:rPr>
        <w:t>1500</w:t>
      </w:r>
      <w:r w:rsidR="006F52C4" w:rsidRPr="00C77358">
        <w:rPr>
          <w:rFonts w:ascii="Times New Roman" w:hAnsi="Times New Roman"/>
          <w:sz w:val="24"/>
          <w:szCs w:val="24"/>
        </w:rPr>
        <w:t xml:space="preserve"> га з кадастровим</w:t>
      </w:r>
      <w:r w:rsidR="006F52C4">
        <w:rPr>
          <w:rFonts w:ascii="Times New Roman" w:hAnsi="Times New Roman"/>
          <w:sz w:val="24"/>
          <w:szCs w:val="24"/>
        </w:rPr>
        <w:t xml:space="preserve"> номером </w:t>
      </w:r>
      <w:r w:rsidR="00A61306">
        <w:rPr>
          <w:rFonts w:ascii="Times New Roman" w:hAnsi="Times New Roman"/>
          <w:sz w:val="24"/>
          <w:szCs w:val="24"/>
        </w:rPr>
        <w:t>74217860</w:t>
      </w:r>
      <w:r w:rsidR="00EA7114">
        <w:rPr>
          <w:rFonts w:ascii="Times New Roman" w:hAnsi="Times New Roman"/>
          <w:sz w:val="24"/>
          <w:szCs w:val="24"/>
        </w:rPr>
        <w:t>00:01:00</w:t>
      </w:r>
      <w:r w:rsidR="006F5F7E">
        <w:rPr>
          <w:rFonts w:ascii="Times New Roman" w:hAnsi="Times New Roman"/>
          <w:sz w:val="24"/>
          <w:szCs w:val="24"/>
        </w:rPr>
        <w:t>0</w:t>
      </w:r>
      <w:r w:rsidR="009375FF">
        <w:rPr>
          <w:rFonts w:ascii="Times New Roman" w:hAnsi="Times New Roman"/>
          <w:sz w:val="24"/>
          <w:szCs w:val="24"/>
        </w:rPr>
        <w:t>:0</w:t>
      </w:r>
      <w:r w:rsidR="00A61306">
        <w:rPr>
          <w:rFonts w:ascii="Times New Roman" w:hAnsi="Times New Roman"/>
          <w:sz w:val="24"/>
          <w:szCs w:val="24"/>
        </w:rPr>
        <w:t>084</w:t>
      </w:r>
      <w:r w:rsidR="006F52C4">
        <w:rPr>
          <w:rFonts w:ascii="Times New Roman" w:hAnsi="Times New Roman"/>
          <w:sz w:val="24"/>
          <w:szCs w:val="24"/>
        </w:rPr>
        <w:t xml:space="preserve"> </w:t>
      </w:r>
      <w:r w:rsidR="009375FF"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="009375FF" w:rsidRPr="00DB27EF">
        <w:rPr>
          <w:rFonts w:ascii="Times New Roman" w:eastAsia="Times New Roman" w:hAnsi="Times New Roman"/>
          <w:sz w:val="24"/>
          <w:szCs w:val="24"/>
          <w:lang w:eastAsia="uk-UA"/>
        </w:rPr>
        <w:t xml:space="preserve">ля </w:t>
      </w:r>
      <w:r w:rsidR="006F5F7E">
        <w:rPr>
          <w:rFonts w:ascii="Times New Roman" w:eastAsia="Times New Roman" w:hAnsi="Times New Roman"/>
          <w:sz w:val="24"/>
          <w:szCs w:val="24"/>
          <w:lang w:eastAsia="uk-UA"/>
        </w:rPr>
        <w:t>будівництва та обслуговування будівель торгівлі (КВЦПЗ</w:t>
      </w:r>
      <w:r w:rsidR="00AF59A5"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="006F5F7E">
        <w:rPr>
          <w:rFonts w:ascii="Times New Roman" w:eastAsia="Times New Roman" w:hAnsi="Times New Roman"/>
          <w:sz w:val="24"/>
          <w:szCs w:val="24"/>
          <w:lang w:eastAsia="uk-UA"/>
        </w:rPr>
        <w:t xml:space="preserve"> 03.07)</w:t>
      </w:r>
      <w:r w:rsidR="002062D6">
        <w:rPr>
          <w:rFonts w:ascii="Times New Roman" w:hAnsi="Times New Roman"/>
          <w:sz w:val="24"/>
          <w:szCs w:val="24"/>
        </w:rPr>
        <w:t>, яка</w:t>
      </w:r>
      <w:r w:rsidR="006F52C4" w:rsidRPr="00C77358">
        <w:rPr>
          <w:rFonts w:ascii="Times New Roman" w:hAnsi="Times New Roman"/>
          <w:sz w:val="24"/>
          <w:szCs w:val="24"/>
        </w:rPr>
        <w:t xml:space="preserve"> розташована в </w:t>
      </w:r>
      <w:r w:rsidR="00A61306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A61306">
        <w:rPr>
          <w:rFonts w:ascii="Times New Roman" w:hAnsi="Times New Roman"/>
          <w:sz w:val="24"/>
          <w:szCs w:val="24"/>
        </w:rPr>
        <w:t>Крупичполе</w:t>
      </w:r>
      <w:proofErr w:type="spellEnd"/>
      <w:r w:rsidR="00C77928">
        <w:rPr>
          <w:rFonts w:ascii="Times New Roman" w:hAnsi="Times New Roman"/>
          <w:sz w:val="24"/>
          <w:szCs w:val="24"/>
        </w:rPr>
        <w:t>, вул</w:t>
      </w:r>
      <w:r w:rsidR="00C77928" w:rsidRPr="009375FF">
        <w:rPr>
          <w:rFonts w:ascii="Times New Roman" w:hAnsi="Times New Roman"/>
          <w:sz w:val="24"/>
          <w:szCs w:val="24"/>
        </w:rPr>
        <w:t xml:space="preserve">. </w:t>
      </w:r>
      <w:r w:rsidR="004C65D9">
        <w:rPr>
          <w:rFonts w:ascii="Times New Roman" w:hAnsi="Times New Roman"/>
          <w:sz w:val="24"/>
          <w:szCs w:val="24"/>
        </w:rPr>
        <w:t>Б. Хмельницького</w:t>
      </w:r>
      <w:r w:rsidR="00BF6215">
        <w:rPr>
          <w:rFonts w:ascii="Times New Roman" w:hAnsi="Times New Roman"/>
          <w:sz w:val="24"/>
          <w:szCs w:val="24"/>
        </w:rPr>
        <w:t xml:space="preserve">, </w:t>
      </w:r>
      <w:r w:rsidR="00A61306">
        <w:rPr>
          <w:rFonts w:ascii="Times New Roman" w:hAnsi="Times New Roman"/>
          <w:sz w:val="24"/>
          <w:szCs w:val="24"/>
        </w:rPr>
        <w:t>71</w:t>
      </w:r>
      <w:r w:rsidR="00C77928" w:rsidRPr="00C77928">
        <w:rPr>
          <w:rFonts w:ascii="Times New Roman" w:hAnsi="Times New Roman"/>
          <w:sz w:val="24"/>
          <w:szCs w:val="24"/>
        </w:rPr>
        <w:t xml:space="preserve"> </w:t>
      </w:r>
      <w:r w:rsidR="006F52C4" w:rsidRPr="00C77928">
        <w:rPr>
          <w:rFonts w:ascii="Times New Roman" w:hAnsi="Times New Roman"/>
          <w:sz w:val="24"/>
          <w:szCs w:val="24"/>
        </w:rPr>
        <w:t>Прилуцького району Чернігівської області.</w:t>
      </w:r>
    </w:p>
    <w:p w:rsidR="004645AC" w:rsidRDefault="004645AC" w:rsidP="009375F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0331" w:rsidRDefault="00A61306" w:rsidP="009375F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119E9">
        <w:rPr>
          <w:rFonts w:ascii="Times New Roman" w:hAnsi="Times New Roman"/>
          <w:sz w:val="24"/>
          <w:szCs w:val="24"/>
        </w:rPr>
        <w:t xml:space="preserve">. </w:t>
      </w:r>
      <w:r w:rsidR="00450331" w:rsidRPr="00450331">
        <w:rPr>
          <w:rFonts w:ascii="Times New Roman" w:hAnsi="Times New Roman"/>
          <w:sz w:val="24"/>
          <w:szCs w:val="24"/>
        </w:rPr>
        <w:t>Орендну плату встановити в розмірі</w:t>
      </w:r>
      <w:r w:rsidR="00AF59A5">
        <w:rPr>
          <w:rFonts w:ascii="Times New Roman" w:eastAsia="Times New Roman" w:hAnsi="Times New Roman"/>
          <w:sz w:val="24"/>
          <w:szCs w:val="24"/>
          <w:lang w:eastAsia="ru-RU"/>
        </w:rPr>
        <w:t xml:space="preserve"> 12 (дванадцять</w:t>
      </w:r>
      <w:r w:rsidR="00450331" w:rsidRPr="00450331">
        <w:rPr>
          <w:rFonts w:ascii="Times New Roman" w:eastAsia="Times New Roman" w:hAnsi="Times New Roman"/>
          <w:sz w:val="24"/>
          <w:szCs w:val="24"/>
          <w:lang w:eastAsia="ru-RU"/>
        </w:rPr>
        <w:t>) відсотків від норма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тивної грошової оцінки земельної</w:t>
      </w:r>
      <w:r w:rsidR="00041E6D">
        <w:rPr>
          <w:rFonts w:ascii="Times New Roman" w:eastAsia="Times New Roman" w:hAnsi="Times New Roman"/>
          <w:sz w:val="24"/>
          <w:szCs w:val="24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 з урахуванням її</w:t>
      </w:r>
      <w:r w:rsidR="00450331" w:rsidRPr="00450331">
        <w:rPr>
          <w:rFonts w:ascii="Times New Roman" w:eastAsia="Times New Roman" w:hAnsi="Times New Roman"/>
          <w:sz w:val="24"/>
          <w:szCs w:val="24"/>
          <w:lang w:eastAsia="ru-RU"/>
        </w:rPr>
        <w:t xml:space="preserve"> цільового призначення та коефіцієнтів індексації, визначених законодавством</w:t>
      </w:r>
      <w:r w:rsidR="00450331" w:rsidRPr="00450331">
        <w:rPr>
          <w:rFonts w:ascii="Times New Roman" w:hAnsi="Times New Roman"/>
          <w:sz w:val="24"/>
          <w:szCs w:val="24"/>
        </w:rPr>
        <w:t xml:space="preserve">. </w:t>
      </w:r>
    </w:p>
    <w:p w:rsidR="00494B8F" w:rsidRPr="00450331" w:rsidRDefault="00494B8F" w:rsidP="009375F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4380" w:rsidRPr="00E44380" w:rsidRDefault="00A61306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  <w:r>
        <w:rPr>
          <w:lang w:val="uk-UA"/>
        </w:rPr>
        <w:t>3</w:t>
      </w:r>
      <w:r w:rsidR="00D119E9">
        <w:rPr>
          <w:lang w:val="uk-UA"/>
        </w:rPr>
        <w:t xml:space="preserve">. </w:t>
      </w:r>
      <w:r w:rsidR="00E44380" w:rsidRPr="00E44380">
        <w:rPr>
          <w:lang w:val="uk-UA"/>
        </w:rPr>
        <w:t>Доручити міському голові чи секретарю міської ради (в разі виконання секретарем обов’язків міського голови</w:t>
      </w:r>
      <w:r w:rsidR="00E44380" w:rsidRPr="0001388F">
        <w:rPr>
          <w:lang w:val="uk-UA"/>
        </w:rPr>
        <w:t>)</w:t>
      </w:r>
      <w:r>
        <w:rPr>
          <w:lang w:val="uk-UA"/>
        </w:rPr>
        <w:t xml:space="preserve"> укласти договір</w:t>
      </w:r>
      <w:r w:rsidR="00E44380" w:rsidRPr="00E44380">
        <w:rPr>
          <w:lang w:val="uk-UA"/>
        </w:rPr>
        <w:t xml:space="preserve"> оренди землі </w:t>
      </w:r>
      <w:r w:rsidR="00494B8F">
        <w:rPr>
          <w:lang w:val="uk-UA"/>
        </w:rPr>
        <w:t xml:space="preserve">з гр. </w:t>
      </w:r>
      <w:r>
        <w:rPr>
          <w:lang w:val="uk-UA"/>
        </w:rPr>
        <w:t>Головач Катериною Андріївною</w:t>
      </w:r>
      <w:r w:rsidR="0001388F">
        <w:rPr>
          <w:lang w:val="uk-UA"/>
        </w:rPr>
        <w:t xml:space="preserve"> </w:t>
      </w:r>
      <w:r w:rsidR="00995132">
        <w:rPr>
          <w:lang w:val="uk-UA"/>
        </w:rPr>
        <w:t>на вищевказаних умовах</w:t>
      </w:r>
      <w:r w:rsidR="00E44380" w:rsidRPr="003D62CB">
        <w:rPr>
          <w:lang w:val="uk-UA"/>
        </w:rPr>
        <w:t>.</w:t>
      </w:r>
    </w:p>
    <w:p w:rsidR="003233E1" w:rsidRDefault="003233E1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</w:p>
    <w:p w:rsidR="00E44380" w:rsidRDefault="00A61306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  <w:r>
        <w:rPr>
          <w:bCs/>
          <w:lang w:val="uk-UA"/>
        </w:rPr>
        <w:t>4</w:t>
      </w:r>
      <w:r w:rsidR="00D119E9">
        <w:rPr>
          <w:bCs/>
          <w:lang w:val="uk-UA"/>
        </w:rPr>
        <w:t xml:space="preserve">. </w:t>
      </w:r>
      <w:r w:rsidR="00E44380" w:rsidRPr="00E44380">
        <w:rPr>
          <w:bCs/>
          <w:lang w:val="uk-UA"/>
        </w:rPr>
        <w:t xml:space="preserve">Зобов’язати </w:t>
      </w:r>
      <w:r w:rsidR="00494B8F">
        <w:rPr>
          <w:bCs/>
          <w:lang w:val="uk-UA"/>
        </w:rPr>
        <w:t xml:space="preserve">гр. </w:t>
      </w:r>
      <w:r>
        <w:rPr>
          <w:bCs/>
          <w:lang w:val="uk-UA"/>
        </w:rPr>
        <w:t>Головач Катерину Андріївну</w:t>
      </w:r>
      <w:r w:rsidR="00E44380" w:rsidRPr="009375FF">
        <w:rPr>
          <w:color w:val="000000" w:themeColor="text1"/>
          <w:lang w:val="uk-UA"/>
        </w:rPr>
        <w:t xml:space="preserve"> </w:t>
      </w:r>
      <w:r w:rsidR="00E44380" w:rsidRPr="00E44380">
        <w:rPr>
          <w:bCs/>
          <w:lang w:val="uk-UA"/>
        </w:rPr>
        <w:t xml:space="preserve">провести державну реєстрацію </w:t>
      </w:r>
      <w:r w:rsidR="000E2C6B">
        <w:rPr>
          <w:bCs/>
          <w:lang w:val="uk-UA"/>
        </w:rPr>
        <w:t>права</w:t>
      </w:r>
      <w:r w:rsidR="00E44380" w:rsidRPr="00E44380">
        <w:rPr>
          <w:bCs/>
          <w:lang w:val="uk-UA"/>
        </w:rPr>
        <w:t xml:space="preserve"> оренди в 7-ми денний</w:t>
      </w:r>
      <w:r w:rsidR="004342EE">
        <w:rPr>
          <w:bCs/>
          <w:lang w:val="uk-UA"/>
        </w:rPr>
        <w:t xml:space="preserve"> </w:t>
      </w:r>
      <w:r w:rsidR="004D3C78">
        <w:rPr>
          <w:bCs/>
          <w:lang w:val="uk-UA"/>
        </w:rPr>
        <w:t>термін після укладення договору</w:t>
      </w:r>
      <w:r w:rsidR="00E44380" w:rsidRPr="00E44380">
        <w:rPr>
          <w:bCs/>
          <w:lang w:val="uk-UA"/>
        </w:rPr>
        <w:t xml:space="preserve"> оренди землі.</w:t>
      </w:r>
    </w:p>
    <w:p w:rsidR="00494B8F" w:rsidRDefault="00494B8F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</w:p>
    <w:p w:rsidR="00BF6215" w:rsidRDefault="002B0E3D" w:rsidP="004D3C78">
      <w:pPr>
        <w:pStyle w:val="rvps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Cs/>
          <w:noProof/>
          <w:kern w:val="32"/>
          <w:lang w:val="uk-UA" w:eastAsia="en-US"/>
        </w:rPr>
      </w:pPr>
      <w:r>
        <w:rPr>
          <w:bCs/>
          <w:noProof/>
          <w:kern w:val="32"/>
          <w:lang w:val="uk-UA" w:eastAsia="en-US"/>
        </w:rPr>
        <w:tab/>
      </w:r>
      <w:r w:rsidR="004D3C78">
        <w:rPr>
          <w:bCs/>
          <w:noProof/>
          <w:kern w:val="32"/>
          <w:lang w:val="uk-UA" w:eastAsia="en-US"/>
        </w:rPr>
        <w:t>5</w:t>
      </w:r>
      <w:r w:rsidR="00BF6215">
        <w:rPr>
          <w:bCs/>
          <w:noProof/>
          <w:kern w:val="32"/>
          <w:lang w:val="uk-UA" w:eastAsia="en-US"/>
        </w:rPr>
        <w:t xml:space="preserve">. </w:t>
      </w:r>
      <w:r w:rsidR="00494B8F">
        <w:rPr>
          <w:bCs/>
          <w:lang w:val="uk-UA"/>
        </w:rPr>
        <w:t xml:space="preserve">Гр. </w:t>
      </w:r>
      <w:r w:rsidR="004D3C78">
        <w:rPr>
          <w:bCs/>
          <w:lang w:val="uk-UA"/>
        </w:rPr>
        <w:t>Головач Катерині Андріївні</w:t>
      </w:r>
      <w:r w:rsidR="00BF6215" w:rsidRPr="009375FF">
        <w:rPr>
          <w:color w:val="000000" w:themeColor="text1"/>
          <w:lang w:val="uk-UA"/>
        </w:rPr>
        <w:t xml:space="preserve"> </w:t>
      </w:r>
      <w:r w:rsidR="00BF6215">
        <w:rPr>
          <w:bCs/>
          <w:noProof/>
          <w:kern w:val="32"/>
          <w:lang w:val="uk-UA" w:eastAsia="en-US"/>
        </w:rPr>
        <w:t xml:space="preserve">сплачувати орендну плату, починаючи з </w:t>
      </w:r>
      <w:r w:rsidR="004D3C78">
        <w:rPr>
          <w:bCs/>
          <w:noProof/>
          <w:kern w:val="32"/>
          <w:lang w:val="uk-UA" w:eastAsia="en-US"/>
        </w:rPr>
        <w:t>дати укладення договору</w:t>
      </w:r>
      <w:r w:rsidR="00BF6215">
        <w:rPr>
          <w:bCs/>
          <w:noProof/>
          <w:kern w:val="32"/>
          <w:lang w:val="uk-UA" w:eastAsia="en-US"/>
        </w:rPr>
        <w:t xml:space="preserve"> оренди землі.</w:t>
      </w:r>
    </w:p>
    <w:p w:rsidR="00BF6215" w:rsidRPr="00E44380" w:rsidRDefault="00BF6215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</w:p>
    <w:p w:rsidR="00E44380" w:rsidRDefault="004D3C78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  <w:r>
        <w:rPr>
          <w:bCs/>
          <w:lang w:val="uk-UA"/>
        </w:rPr>
        <w:t>6</w:t>
      </w:r>
      <w:r w:rsidR="00D119E9">
        <w:rPr>
          <w:bCs/>
          <w:lang w:val="uk-UA"/>
        </w:rPr>
        <w:t xml:space="preserve">. </w:t>
      </w:r>
      <w:r>
        <w:rPr>
          <w:bCs/>
          <w:lang w:val="uk-UA"/>
        </w:rPr>
        <w:t>Земельну ділянку</w:t>
      </w:r>
      <w:r w:rsidR="00E44380" w:rsidRPr="00E44380">
        <w:rPr>
          <w:bCs/>
          <w:lang w:val="uk-UA"/>
        </w:rPr>
        <w:t xml:space="preserve"> використовувати за цільовим признач</w:t>
      </w:r>
      <w:r w:rsidR="002B0E3D">
        <w:rPr>
          <w:bCs/>
          <w:lang w:val="uk-UA"/>
        </w:rPr>
        <w:t xml:space="preserve">енням з дотриманням вимог статей </w:t>
      </w:r>
      <w:r w:rsidR="00E44380" w:rsidRPr="00E44380">
        <w:rPr>
          <w:bCs/>
          <w:lang w:val="uk-UA"/>
        </w:rPr>
        <w:t>96, 103 Земельного кодексу України.</w:t>
      </w:r>
    </w:p>
    <w:p w:rsidR="00494B8F" w:rsidRDefault="00494B8F" w:rsidP="009375FF">
      <w:pPr>
        <w:tabs>
          <w:tab w:val="num" w:pos="0"/>
          <w:tab w:val="num" w:pos="426"/>
          <w:tab w:val="num" w:pos="502"/>
        </w:tabs>
        <w:ind w:firstLine="567"/>
        <w:jc w:val="both"/>
        <w:rPr>
          <w:bCs/>
          <w:lang w:val="uk-UA"/>
        </w:rPr>
      </w:pPr>
    </w:p>
    <w:p w:rsidR="009375FF" w:rsidRDefault="004D3C78" w:rsidP="009375FF">
      <w:pPr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9375FF" w:rsidRPr="009375FF">
        <w:rPr>
          <w:lang w:val="uk-UA"/>
        </w:rPr>
        <w:t xml:space="preserve">. Це рішення набирає чинності після доведення його до відома </w:t>
      </w:r>
      <w:r>
        <w:rPr>
          <w:lang w:val="uk-UA"/>
        </w:rPr>
        <w:t>заявника</w:t>
      </w:r>
      <w:r w:rsidR="009375FF" w:rsidRPr="009375FF">
        <w:rPr>
          <w:lang w:val="uk-UA"/>
        </w:rPr>
        <w:t xml:space="preserve"> згідно статті 75 Закону України «Про адміністративну процедуру».</w:t>
      </w:r>
    </w:p>
    <w:p w:rsidR="00494B8F" w:rsidRPr="009375FF" w:rsidRDefault="00494B8F" w:rsidP="009375FF">
      <w:pPr>
        <w:ind w:firstLine="567"/>
        <w:jc w:val="both"/>
        <w:rPr>
          <w:lang w:val="uk-UA"/>
        </w:rPr>
      </w:pPr>
    </w:p>
    <w:p w:rsidR="00E44380" w:rsidRPr="00E44380" w:rsidRDefault="004D3C78" w:rsidP="009375FF">
      <w:pPr>
        <w:keepNext/>
        <w:tabs>
          <w:tab w:val="num" w:pos="502"/>
        </w:tabs>
        <w:ind w:firstLine="567"/>
        <w:jc w:val="both"/>
        <w:outlineLvl w:val="1"/>
        <w:rPr>
          <w:rFonts w:eastAsia="Arial Unicode MS"/>
          <w:bCs/>
          <w:lang w:val="uk-UA" w:eastAsia="x-none"/>
        </w:rPr>
      </w:pPr>
      <w:r>
        <w:rPr>
          <w:rFonts w:eastAsia="Calibri"/>
          <w:bCs/>
          <w:lang w:val="uk-UA" w:eastAsia="x-none"/>
        </w:rPr>
        <w:t>8</w:t>
      </w:r>
      <w:r w:rsidR="00D119E9">
        <w:rPr>
          <w:rFonts w:eastAsia="Calibri"/>
          <w:bCs/>
          <w:lang w:val="uk-UA" w:eastAsia="x-none"/>
        </w:rPr>
        <w:t xml:space="preserve">. </w:t>
      </w:r>
      <w:r w:rsidR="00E44380" w:rsidRPr="00E44380">
        <w:rPr>
          <w:rFonts w:eastAsia="Calibri"/>
          <w:bCs/>
          <w:lang w:val="uk-UA" w:eastAsia="x-none"/>
        </w:rPr>
        <w:t>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9375FF" w:rsidRDefault="009375FF" w:rsidP="00E44380">
      <w:pPr>
        <w:tabs>
          <w:tab w:val="num" w:pos="-1701"/>
          <w:tab w:val="left" w:pos="7088"/>
        </w:tabs>
        <w:rPr>
          <w:rFonts w:eastAsia="Calibri"/>
          <w:bCs/>
          <w:lang w:val="uk-UA" w:eastAsia="x-none"/>
        </w:rPr>
      </w:pPr>
    </w:p>
    <w:p w:rsidR="009375FF" w:rsidRPr="00E44380" w:rsidRDefault="009375FF" w:rsidP="00E44380">
      <w:pPr>
        <w:tabs>
          <w:tab w:val="num" w:pos="-1701"/>
          <w:tab w:val="left" w:pos="7088"/>
        </w:tabs>
        <w:rPr>
          <w:rFonts w:eastAsia="Calibri"/>
          <w:bCs/>
          <w:lang w:val="uk-UA" w:eastAsia="x-none"/>
        </w:rPr>
      </w:pPr>
    </w:p>
    <w:p w:rsidR="00E44380" w:rsidRPr="00E44380" w:rsidRDefault="00E44380" w:rsidP="00E44380">
      <w:pPr>
        <w:tabs>
          <w:tab w:val="num" w:pos="-1701"/>
          <w:tab w:val="left" w:pos="7088"/>
        </w:tabs>
        <w:rPr>
          <w:i/>
          <w:lang w:val="uk-UA"/>
        </w:rPr>
      </w:pPr>
      <w:r w:rsidRPr="00E44380">
        <w:rPr>
          <w:b/>
          <w:lang w:val="uk-UA"/>
        </w:rPr>
        <w:t xml:space="preserve">Міський голова                                </w:t>
      </w:r>
      <w:r w:rsidRPr="00E44380">
        <w:rPr>
          <w:b/>
          <w:color w:val="FFFFFF"/>
          <w:lang w:val="uk-UA"/>
        </w:rPr>
        <w:t>підпис</w:t>
      </w:r>
      <w:r w:rsidRPr="00E44380">
        <w:rPr>
          <w:b/>
          <w:lang w:val="uk-UA"/>
        </w:rPr>
        <w:t xml:space="preserve">                                             </w:t>
      </w:r>
      <w:r w:rsidR="009A19D9">
        <w:rPr>
          <w:b/>
          <w:lang w:val="uk-UA"/>
        </w:rPr>
        <w:t xml:space="preserve">    </w:t>
      </w:r>
      <w:r w:rsidRPr="00E44380">
        <w:rPr>
          <w:b/>
          <w:lang w:val="uk-UA"/>
        </w:rPr>
        <w:t xml:space="preserve">  Олена БУТУРЛИМ </w:t>
      </w:r>
    </w:p>
    <w:sectPr w:rsidR="00E44380" w:rsidRPr="00E44380" w:rsidSect="00EC5A0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A6" w:rsidRDefault="004D42A6" w:rsidP="004E697C">
      <w:r>
        <w:separator/>
      </w:r>
    </w:p>
  </w:endnote>
  <w:endnote w:type="continuationSeparator" w:id="0">
    <w:p w:rsidR="004D42A6" w:rsidRDefault="004D42A6" w:rsidP="004E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A6" w:rsidRDefault="004D42A6" w:rsidP="004E697C">
      <w:r>
        <w:separator/>
      </w:r>
    </w:p>
  </w:footnote>
  <w:footnote w:type="continuationSeparator" w:id="0">
    <w:p w:rsidR="004D42A6" w:rsidRDefault="004D42A6" w:rsidP="004E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51" w:rsidRPr="00B057D4" w:rsidRDefault="006B7551" w:rsidP="00B057D4">
    <w:pPr>
      <w:pStyle w:val="a7"/>
      <w:tabs>
        <w:tab w:val="clear" w:pos="4677"/>
        <w:tab w:val="clear" w:pos="9355"/>
        <w:tab w:val="left" w:pos="7860"/>
      </w:tabs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874"/>
    <w:multiLevelType w:val="hybridMultilevel"/>
    <w:tmpl w:val="C458E12C"/>
    <w:lvl w:ilvl="0" w:tplc="93083F90">
      <w:start w:val="2"/>
      <w:numFmt w:val="decimal"/>
      <w:lvlText w:val="%1."/>
      <w:lvlJc w:val="left"/>
      <w:pPr>
        <w:ind w:left="480" w:hanging="360"/>
      </w:pPr>
    </w:lvl>
    <w:lvl w:ilvl="1" w:tplc="04220019">
      <w:start w:val="1"/>
      <w:numFmt w:val="lowerLetter"/>
      <w:lvlText w:val="%2."/>
      <w:lvlJc w:val="left"/>
      <w:pPr>
        <w:ind w:left="1200" w:hanging="360"/>
      </w:pPr>
    </w:lvl>
    <w:lvl w:ilvl="2" w:tplc="0422001B">
      <w:start w:val="1"/>
      <w:numFmt w:val="lowerRoman"/>
      <w:lvlText w:val="%3."/>
      <w:lvlJc w:val="right"/>
      <w:pPr>
        <w:ind w:left="1920" w:hanging="180"/>
      </w:pPr>
    </w:lvl>
    <w:lvl w:ilvl="3" w:tplc="0422000F">
      <w:start w:val="1"/>
      <w:numFmt w:val="decimal"/>
      <w:lvlText w:val="%4."/>
      <w:lvlJc w:val="left"/>
      <w:pPr>
        <w:ind w:left="2640" w:hanging="360"/>
      </w:pPr>
    </w:lvl>
    <w:lvl w:ilvl="4" w:tplc="04220019">
      <w:start w:val="1"/>
      <w:numFmt w:val="lowerLetter"/>
      <w:lvlText w:val="%5."/>
      <w:lvlJc w:val="left"/>
      <w:pPr>
        <w:ind w:left="3360" w:hanging="360"/>
      </w:pPr>
    </w:lvl>
    <w:lvl w:ilvl="5" w:tplc="0422001B">
      <w:start w:val="1"/>
      <w:numFmt w:val="lowerRoman"/>
      <w:lvlText w:val="%6."/>
      <w:lvlJc w:val="right"/>
      <w:pPr>
        <w:ind w:left="4080" w:hanging="180"/>
      </w:pPr>
    </w:lvl>
    <w:lvl w:ilvl="6" w:tplc="0422000F">
      <w:start w:val="1"/>
      <w:numFmt w:val="decimal"/>
      <w:lvlText w:val="%7."/>
      <w:lvlJc w:val="left"/>
      <w:pPr>
        <w:ind w:left="4800" w:hanging="360"/>
      </w:pPr>
    </w:lvl>
    <w:lvl w:ilvl="7" w:tplc="04220019">
      <w:start w:val="1"/>
      <w:numFmt w:val="lowerLetter"/>
      <w:lvlText w:val="%8."/>
      <w:lvlJc w:val="left"/>
      <w:pPr>
        <w:ind w:left="5520" w:hanging="360"/>
      </w:pPr>
    </w:lvl>
    <w:lvl w:ilvl="8" w:tplc="0422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06F1D4B"/>
    <w:multiLevelType w:val="hybridMultilevel"/>
    <w:tmpl w:val="30DE03F0"/>
    <w:lvl w:ilvl="0" w:tplc="93083F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270D548B"/>
    <w:multiLevelType w:val="hybridMultilevel"/>
    <w:tmpl w:val="6220E262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D6DD3"/>
    <w:multiLevelType w:val="hybridMultilevel"/>
    <w:tmpl w:val="EDEE4E36"/>
    <w:lvl w:ilvl="0" w:tplc="881E48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010D8A0">
      <w:start w:val="1"/>
      <w:numFmt w:val="bullet"/>
      <w:lvlText w:val="-"/>
      <w:lvlJc w:val="left"/>
      <w:pPr>
        <w:tabs>
          <w:tab w:val="num" w:pos="1387"/>
        </w:tabs>
        <w:ind w:left="1387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2"/>
        </w:tabs>
        <w:ind w:left="32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2"/>
        </w:tabs>
        <w:ind w:left="39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2"/>
        </w:tabs>
        <w:ind w:left="53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2"/>
        </w:tabs>
        <w:ind w:left="6082" w:hanging="360"/>
      </w:pPr>
    </w:lvl>
  </w:abstractNum>
  <w:abstractNum w:abstractNumId="4" w15:restartNumberingAfterBreak="0">
    <w:nsid w:val="5F440B18"/>
    <w:multiLevelType w:val="hybridMultilevel"/>
    <w:tmpl w:val="C33C859E"/>
    <w:lvl w:ilvl="0" w:tplc="5302C9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6"/>
    <w:rsid w:val="000023DF"/>
    <w:rsid w:val="00004440"/>
    <w:rsid w:val="0001388F"/>
    <w:rsid w:val="00022794"/>
    <w:rsid w:val="00026AD5"/>
    <w:rsid w:val="0004079B"/>
    <w:rsid w:val="00041E6D"/>
    <w:rsid w:val="000562D9"/>
    <w:rsid w:val="00071944"/>
    <w:rsid w:val="0008113B"/>
    <w:rsid w:val="000D1A49"/>
    <w:rsid w:val="000E1705"/>
    <w:rsid w:val="000E2C6B"/>
    <w:rsid w:val="00101F5F"/>
    <w:rsid w:val="001230DE"/>
    <w:rsid w:val="0014594C"/>
    <w:rsid w:val="001571C4"/>
    <w:rsid w:val="00157CB1"/>
    <w:rsid w:val="00162577"/>
    <w:rsid w:val="00176216"/>
    <w:rsid w:val="00184556"/>
    <w:rsid w:val="00184972"/>
    <w:rsid w:val="00187E21"/>
    <w:rsid w:val="001B7276"/>
    <w:rsid w:val="001C4412"/>
    <w:rsid w:val="001D40C7"/>
    <w:rsid w:val="001E695E"/>
    <w:rsid w:val="00204DE0"/>
    <w:rsid w:val="002062D6"/>
    <w:rsid w:val="00206A3F"/>
    <w:rsid w:val="00221465"/>
    <w:rsid w:val="0022252F"/>
    <w:rsid w:val="0028156B"/>
    <w:rsid w:val="002A3FFF"/>
    <w:rsid w:val="002A54FC"/>
    <w:rsid w:val="002B0E3D"/>
    <w:rsid w:val="002C0D47"/>
    <w:rsid w:val="002C672D"/>
    <w:rsid w:val="002D0933"/>
    <w:rsid w:val="003042E0"/>
    <w:rsid w:val="00306439"/>
    <w:rsid w:val="003206BD"/>
    <w:rsid w:val="003233E1"/>
    <w:rsid w:val="00335C08"/>
    <w:rsid w:val="00350595"/>
    <w:rsid w:val="00365CEF"/>
    <w:rsid w:val="003A3E3A"/>
    <w:rsid w:val="003B55C3"/>
    <w:rsid w:val="003D1D67"/>
    <w:rsid w:val="003D48F7"/>
    <w:rsid w:val="003D62CB"/>
    <w:rsid w:val="003D7B1D"/>
    <w:rsid w:val="003F0DF9"/>
    <w:rsid w:val="004072FB"/>
    <w:rsid w:val="00432B80"/>
    <w:rsid w:val="0043362F"/>
    <w:rsid w:val="004342EE"/>
    <w:rsid w:val="00450331"/>
    <w:rsid w:val="00455D59"/>
    <w:rsid w:val="004645AC"/>
    <w:rsid w:val="004700A8"/>
    <w:rsid w:val="00494B8F"/>
    <w:rsid w:val="004B5FD2"/>
    <w:rsid w:val="004C0E5D"/>
    <w:rsid w:val="004C10AE"/>
    <w:rsid w:val="004C65D9"/>
    <w:rsid w:val="004D3C78"/>
    <w:rsid w:val="004D42A6"/>
    <w:rsid w:val="004E697C"/>
    <w:rsid w:val="005247E8"/>
    <w:rsid w:val="005266D8"/>
    <w:rsid w:val="00537AB2"/>
    <w:rsid w:val="00542E57"/>
    <w:rsid w:val="00554D11"/>
    <w:rsid w:val="00555C98"/>
    <w:rsid w:val="00562CC5"/>
    <w:rsid w:val="005669B0"/>
    <w:rsid w:val="00575E39"/>
    <w:rsid w:val="00585256"/>
    <w:rsid w:val="005A2CDF"/>
    <w:rsid w:val="005A4A98"/>
    <w:rsid w:val="005B11A7"/>
    <w:rsid w:val="005C3DB8"/>
    <w:rsid w:val="005C692B"/>
    <w:rsid w:val="00600727"/>
    <w:rsid w:val="0061305A"/>
    <w:rsid w:val="00627FFD"/>
    <w:rsid w:val="00696F7F"/>
    <w:rsid w:val="006A5E98"/>
    <w:rsid w:val="006B7551"/>
    <w:rsid w:val="006E0CE6"/>
    <w:rsid w:val="006E70ED"/>
    <w:rsid w:val="006F52C4"/>
    <w:rsid w:val="006F5E70"/>
    <w:rsid w:val="006F5F39"/>
    <w:rsid w:val="006F5F7E"/>
    <w:rsid w:val="006F7209"/>
    <w:rsid w:val="00702688"/>
    <w:rsid w:val="0075780E"/>
    <w:rsid w:val="0076069F"/>
    <w:rsid w:val="00767A14"/>
    <w:rsid w:val="00771B90"/>
    <w:rsid w:val="0077653A"/>
    <w:rsid w:val="00781297"/>
    <w:rsid w:val="0078211B"/>
    <w:rsid w:val="007A34B9"/>
    <w:rsid w:val="007A6A26"/>
    <w:rsid w:val="007B5121"/>
    <w:rsid w:val="007C0D37"/>
    <w:rsid w:val="007C77B4"/>
    <w:rsid w:val="007E5A52"/>
    <w:rsid w:val="008103A6"/>
    <w:rsid w:val="0082795F"/>
    <w:rsid w:val="008454EA"/>
    <w:rsid w:val="00846002"/>
    <w:rsid w:val="00874B35"/>
    <w:rsid w:val="00892DDE"/>
    <w:rsid w:val="008A495A"/>
    <w:rsid w:val="008B4B47"/>
    <w:rsid w:val="008E5347"/>
    <w:rsid w:val="008E73C5"/>
    <w:rsid w:val="0090584E"/>
    <w:rsid w:val="00930874"/>
    <w:rsid w:val="009375FF"/>
    <w:rsid w:val="00960976"/>
    <w:rsid w:val="00987F57"/>
    <w:rsid w:val="00995132"/>
    <w:rsid w:val="009A19D9"/>
    <w:rsid w:val="009A4F17"/>
    <w:rsid w:val="009B1E09"/>
    <w:rsid w:val="009D5ED9"/>
    <w:rsid w:val="009D700B"/>
    <w:rsid w:val="009F05F6"/>
    <w:rsid w:val="009F1EE9"/>
    <w:rsid w:val="00A07271"/>
    <w:rsid w:val="00A339ED"/>
    <w:rsid w:val="00A464DF"/>
    <w:rsid w:val="00A55110"/>
    <w:rsid w:val="00A61306"/>
    <w:rsid w:val="00AA3D6C"/>
    <w:rsid w:val="00AB0BDC"/>
    <w:rsid w:val="00AC2228"/>
    <w:rsid w:val="00AD3828"/>
    <w:rsid w:val="00AD4C9A"/>
    <w:rsid w:val="00AF59A5"/>
    <w:rsid w:val="00B0379E"/>
    <w:rsid w:val="00B057D4"/>
    <w:rsid w:val="00B077E0"/>
    <w:rsid w:val="00B14074"/>
    <w:rsid w:val="00B218F1"/>
    <w:rsid w:val="00B27362"/>
    <w:rsid w:val="00B4265D"/>
    <w:rsid w:val="00B43EB6"/>
    <w:rsid w:val="00B4711F"/>
    <w:rsid w:val="00B61371"/>
    <w:rsid w:val="00B73174"/>
    <w:rsid w:val="00B851FC"/>
    <w:rsid w:val="00BA2D1E"/>
    <w:rsid w:val="00BA58F7"/>
    <w:rsid w:val="00BB1197"/>
    <w:rsid w:val="00BB4837"/>
    <w:rsid w:val="00BB5D8D"/>
    <w:rsid w:val="00BD2D60"/>
    <w:rsid w:val="00BD732D"/>
    <w:rsid w:val="00BF6215"/>
    <w:rsid w:val="00C208C8"/>
    <w:rsid w:val="00C27869"/>
    <w:rsid w:val="00C36CCB"/>
    <w:rsid w:val="00C43982"/>
    <w:rsid w:val="00C62765"/>
    <w:rsid w:val="00C66FBA"/>
    <w:rsid w:val="00C77358"/>
    <w:rsid w:val="00C77928"/>
    <w:rsid w:val="00CA4EF5"/>
    <w:rsid w:val="00CB2DFE"/>
    <w:rsid w:val="00CB5F6D"/>
    <w:rsid w:val="00CC779D"/>
    <w:rsid w:val="00D0447C"/>
    <w:rsid w:val="00D05FB7"/>
    <w:rsid w:val="00D119E9"/>
    <w:rsid w:val="00D171EE"/>
    <w:rsid w:val="00D30F26"/>
    <w:rsid w:val="00D37733"/>
    <w:rsid w:val="00D6724D"/>
    <w:rsid w:val="00D71094"/>
    <w:rsid w:val="00D75B3D"/>
    <w:rsid w:val="00D81661"/>
    <w:rsid w:val="00DA3155"/>
    <w:rsid w:val="00DC5E6C"/>
    <w:rsid w:val="00DD3AE8"/>
    <w:rsid w:val="00DF3347"/>
    <w:rsid w:val="00E35891"/>
    <w:rsid w:val="00E44380"/>
    <w:rsid w:val="00E6128F"/>
    <w:rsid w:val="00E873C3"/>
    <w:rsid w:val="00E9055D"/>
    <w:rsid w:val="00E91DCF"/>
    <w:rsid w:val="00EA1FB7"/>
    <w:rsid w:val="00EA7114"/>
    <w:rsid w:val="00EC5A04"/>
    <w:rsid w:val="00ED5105"/>
    <w:rsid w:val="00EF1D50"/>
    <w:rsid w:val="00F348AB"/>
    <w:rsid w:val="00F973D9"/>
    <w:rsid w:val="00FB0EAC"/>
    <w:rsid w:val="00FC612F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02BA"/>
  <w15:docId w15:val="{67D53011-34D6-4697-833C-769DF4B8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276"/>
    <w:pPr>
      <w:spacing w:before="100" w:beforeAutospacing="1" w:after="100" w:afterAutospacing="1"/>
    </w:pPr>
    <w:rPr>
      <w:lang w:val="uk-UA" w:eastAsia="uk-UA"/>
    </w:rPr>
  </w:style>
  <w:style w:type="paragraph" w:styleId="a4">
    <w:name w:val="No Spacing"/>
    <w:uiPriority w:val="1"/>
    <w:qFormat/>
    <w:rsid w:val="001B7276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36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62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E6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69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6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6C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rvts37">
    <w:name w:val="rvts37"/>
    <w:basedOn w:val="a0"/>
    <w:rsid w:val="007B5121"/>
  </w:style>
  <w:style w:type="paragraph" w:styleId="ab">
    <w:name w:val="List Paragraph"/>
    <w:basedOn w:val="a"/>
    <w:uiPriority w:val="34"/>
    <w:qFormat/>
    <w:rsid w:val="009A4F17"/>
    <w:pPr>
      <w:ind w:left="720"/>
      <w:contextualSpacing/>
    </w:pPr>
  </w:style>
  <w:style w:type="paragraph" w:customStyle="1" w:styleId="rvps2">
    <w:name w:val="rvps2"/>
    <w:basedOn w:val="a"/>
    <w:rsid w:val="00BF62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53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241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9799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151</cp:revision>
  <cp:lastPrinted>2026-04-22T05:48:00Z</cp:lastPrinted>
  <dcterms:created xsi:type="dcterms:W3CDTF">2023-01-05T13:21:00Z</dcterms:created>
  <dcterms:modified xsi:type="dcterms:W3CDTF">2026-04-22T05:48:00Z</dcterms:modified>
</cp:coreProperties>
</file>